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4E" w:rsidRPr="00052B4E" w:rsidRDefault="00052B4E" w:rsidP="00052B4E">
      <w:pPr>
        <w:jc w:val="right"/>
        <w:rPr>
          <w:b/>
        </w:rPr>
      </w:pPr>
      <w:r w:rsidRPr="00052B4E">
        <w:rPr>
          <w:b/>
        </w:rPr>
        <w:t>Name</w:t>
      </w:r>
      <w:proofErr w:type="gramStart"/>
      <w:r w:rsidRPr="00052B4E">
        <w:rPr>
          <w:b/>
        </w:rPr>
        <w:t>:_</w:t>
      </w:r>
      <w:proofErr w:type="gramEnd"/>
      <w:r w:rsidRPr="00052B4E">
        <w:rPr>
          <w:b/>
        </w:rPr>
        <w:t>________________</w:t>
      </w:r>
      <w:r w:rsidRPr="00052B4E">
        <w:rPr>
          <w:b/>
        </w:rPr>
        <w:tab/>
        <w:t>Class Hour:____</w:t>
      </w:r>
    </w:p>
    <w:p w:rsidR="0022222D" w:rsidRPr="00EA51A9" w:rsidRDefault="0022222D" w:rsidP="0022222D">
      <w:pPr>
        <w:jc w:val="center"/>
        <w:rPr>
          <w:b/>
          <w:sz w:val="28"/>
        </w:rPr>
      </w:pPr>
      <w:r>
        <w:rPr>
          <w:b/>
          <w:sz w:val="28"/>
        </w:rPr>
        <w:t xml:space="preserve">Microsoft </w:t>
      </w:r>
      <w:proofErr w:type="spellStart"/>
      <w:proofErr w:type="gramStart"/>
      <w:r w:rsidR="00F10B29">
        <w:rPr>
          <w:b/>
          <w:sz w:val="28"/>
        </w:rPr>
        <w:t>Powerpoint</w:t>
      </w:r>
      <w:proofErr w:type="spellEnd"/>
      <w:proofErr w:type="gramEnd"/>
      <w:r>
        <w:rPr>
          <w:b/>
          <w:sz w:val="28"/>
        </w:rPr>
        <w:t xml:space="preserve"> 2010 Vocabulary/Notes</w:t>
      </w:r>
    </w:p>
    <w:p w:rsidR="0022222D" w:rsidRPr="00EA51A9" w:rsidRDefault="009E6C54" w:rsidP="0022222D">
      <w:pPr>
        <w:rPr>
          <w:b/>
          <w:i/>
        </w:rPr>
      </w:pPr>
      <w:proofErr w:type="spellStart"/>
      <w:r>
        <w:rPr>
          <w:b/>
          <w:i/>
        </w:rPr>
        <w:t>Powerpoint</w:t>
      </w:r>
      <w:proofErr w:type="spellEnd"/>
      <w:r>
        <w:rPr>
          <w:b/>
          <w:i/>
        </w:rPr>
        <w:t xml:space="preserve"> chapter 2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3708"/>
        <w:gridCol w:w="3060"/>
        <w:gridCol w:w="3044"/>
      </w:tblGrid>
      <w:tr w:rsidR="0022222D" w:rsidRPr="0022222D" w:rsidTr="0022222D">
        <w:tc>
          <w:tcPr>
            <w:tcW w:w="3708" w:type="dxa"/>
          </w:tcPr>
          <w:p w:rsidR="0022222D" w:rsidRPr="0022222D" w:rsidRDefault="0022222D" w:rsidP="0022222D">
            <w:pPr>
              <w:pStyle w:val="NoSpacing"/>
              <w:rPr>
                <w:b/>
                <w:i/>
              </w:rPr>
            </w:pPr>
            <w:r w:rsidRPr="0022222D">
              <w:rPr>
                <w:b/>
                <w:i/>
              </w:rPr>
              <w:t>Term/Concept</w:t>
            </w:r>
          </w:p>
        </w:tc>
        <w:tc>
          <w:tcPr>
            <w:tcW w:w="3060" w:type="dxa"/>
          </w:tcPr>
          <w:p w:rsidR="0022222D" w:rsidRPr="0022222D" w:rsidRDefault="0022222D" w:rsidP="0022222D">
            <w:pPr>
              <w:pStyle w:val="NoSpacing"/>
              <w:rPr>
                <w:b/>
                <w:i/>
              </w:rPr>
            </w:pPr>
            <w:r w:rsidRPr="0022222D">
              <w:rPr>
                <w:b/>
                <w:i/>
              </w:rPr>
              <w:t>What I think about it/how</w:t>
            </w:r>
          </w:p>
        </w:tc>
        <w:tc>
          <w:tcPr>
            <w:tcW w:w="3044" w:type="dxa"/>
          </w:tcPr>
          <w:p w:rsidR="0022222D" w:rsidRPr="0022222D" w:rsidRDefault="0022222D" w:rsidP="0022222D">
            <w:pPr>
              <w:pStyle w:val="NoSpacing"/>
              <w:rPr>
                <w:b/>
                <w:i/>
              </w:rPr>
            </w:pPr>
            <w:r w:rsidRPr="0022222D">
              <w:rPr>
                <w:b/>
                <w:i/>
              </w:rPr>
              <w:t>What I learned it is/how to…</w:t>
            </w: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Color Scheme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Picture brightness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F10B29">
            <w:pPr>
              <w:pStyle w:val="NoSpacing"/>
              <w:spacing w:line="360" w:lineRule="auto"/>
            </w:pPr>
            <w:r>
              <w:t>Contrast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Style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Slide Backgrounds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Solid fill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Gradient Fill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Picture or texture fill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Transparency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Offsets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Tiling options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Shadow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proofErr w:type="spellStart"/>
            <w:r>
              <w:t>Wordart</w:t>
            </w:r>
            <w:proofErr w:type="spellEnd"/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Outline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Effect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22222D" w:rsidTr="0022222D">
        <w:tc>
          <w:tcPr>
            <w:tcW w:w="3708" w:type="dxa"/>
          </w:tcPr>
          <w:p w:rsidR="0022222D" w:rsidRDefault="000D0FA5" w:rsidP="0022222D">
            <w:pPr>
              <w:pStyle w:val="NoSpacing"/>
              <w:spacing w:line="360" w:lineRule="auto"/>
            </w:pPr>
            <w:r>
              <w:t>Weight of outline</w:t>
            </w:r>
          </w:p>
        </w:tc>
        <w:tc>
          <w:tcPr>
            <w:tcW w:w="3060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  <w:tc>
          <w:tcPr>
            <w:tcW w:w="3044" w:type="dxa"/>
          </w:tcPr>
          <w:p w:rsidR="0022222D" w:rsidRDefault="0022222D" w:rsidP="0022222D">
            <w:pPr>
              <w:pStyle w:val="NoSpacing"/>
              <w:spacing w:line="360" w:lineRule="auto"/>
            </w:pPr>
          </w:p>
        </w:tc>
      </w:tr>
      <w:tr w:rsidR="00E36CA4" w:rsidTr="00523E20">
        <w:tc>
          <w:tcPr>
            <w:tcW w:w="9812" w:type="dxa"/>
            <w:gridSpan w:val="3"/>
          </w:tcPr>
          <w:p w:rsidR="00E36CA4" w:rsidRDefault="00E36CA4" w:rsidP="0022222D">
            <w:pPr>
              <w:pStyle w:val="NoSpacing"/>
              <w:spacing w:line="360" w:lineRule="auto"/>
            </w:pPr>
            <w:r>
              <w:t>Notes:</w:t>
            </w:r>
          </w:p>
          <w:p w:rsidR="00E36CA4" w:rsidRDefault="00E36CA4" w:rsidP="0022222D">
            <w:pPr>
              <w:pStyle w:val="NoSpacing"/>
              <w:spacing w:line="360" w:lineRule="auto"/>
            </w:pPr>
          </w:p>
          <w:p w:rsidR="00E36CA4" w:rsidRDefault="00E36CA4" w:rsidP="0022222D">
            <w:pPr>
              <w:pStyle w:val="NoSpacing"/>
              <w:spacing w:line="360" w:lineRule="auto"/>
            </w:pPr>
          </w:p>
        </w:tc>
      </w:tr>
    </w:tbl>
    <w:p w:rsidR="00E36CA4" w:rsidRDefault="00E36CA4">
      <w:pPr>
        <w:rPr>
          <w:b/>
          <w:i/>
        </w:rPr>
      </w:pPr>
    </w:p>
    <w:p w:rsidR="007F1BAC" w:rsidRDefault="00F10B29" w:rsidP="00EA51A9">
      <w:pPr>
        <w:jc w:val="center"/>
        <w:rPr>
          <w:b/>
          <w:sz w:val="28"/>
        </w:rPr>
      </w:pPr>
      <w:r>
        <w:rPr>
          <w:b/>
          <w:sz w:val="28"/>
        </w:rPr>
        <w:t>Microsoft Office 2010</w:t>
      </w:r>
      <w:r w:rsidR="00EA51A9" w:rsidRPr="00EA51A9">
        <w:rPr>
          <w:b/>
          <w:sz w:val="28"/>
        </w:rPr>
        <w:t xml:space="preserve"> Textbook—Computer Applications</w:t>
      </w:r>
    </w:p>
    <w:p w:rsidR="00EA51A9" w:rsidRPr="00EA51A9" w:rsidRDefault="00EA51A9" w:rsidP="00EA51A9">
      <w:pPr>
        <w:jc w:val="center"/>
        <w:rPr>
          <w:b/>
          <w:sz w:val="28"/>
        </w:rPr>
      </w:pPr>
      <w:r>
        <w:rPr>
          <w:b/>
          <w:sz w:val="28"/>
        </w:rPr>
        <w:t xml:space="preserve">Microsoft </w:t>
      </w:r>
      <w:proofErr w:type="spellStart"/>
      <w:proofErr w:type="gramStart"/>
      <w:r w:rsidR="00F10B29">
        <w:rPr>
          <w:b/>
          <w:sz w:val="28"/>
        </w:rPr>
        <w:t>Powerpoint</w:t>
      </w:r>
      <w:proofErr w:type="spellEnd"/>
      <w:proofErr w:type="gramEnd"/>
      <w:r>
        <w:rPr>
          <w:b/>
          <w:sz w:val="28"/>
        </w:rPr>
        <w:t xml:space="preserve"> 2010</w:t>
      </w:r>
    </w:p>
    <w:p w:rsidR="00EA51A9" w:rsidRPr="00EA51A9" w:rsidRDefault="000D0FA5">
      <w:pPr>
        <w:rPr>
          <w:b/>
          <w:i/>
        </w:rPr>
      </w:pPr>
      <w:proofErr w:type="spellStart"/>
      <w:r>
        <w:rPr>
          <w:b/>
          <w:i/>
        </w:rPr>
        <w:t>Powerpoint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Chpter</w:t>
      </w:r>
      <w:proofErr w:type="spellEnd"/>
      <w:r>
        <w:rPr>
          <w:b/>
          <w:i/>
        </w:rPr>
        <w:t xml:space="preserve"> 2</w:t>
      </w:r>
      <w:r w:rsidR="00E36CA4">
        <w:rPr>
          <w:b/>
          <w:i/>
        </w:rPr>
        <w:t>—Chapter Work</w:t>
      </w:r>
    </w:p>
    <w:p w:rsidR="00EA51A9" w:rsidRDefault="00EA51A9" w:rsidP="00EA51A9">
      <w:pPr>
        <w:pStyle w:val="ListParagraph"/>
        <w:numPr>
          <w:ilvl w:val="0"/>
          <w:numId w:val="1"/>
        </w:numPr>
      </w:pPr>
      <w:r>
        <w:t>Work through Tutorial—</w:t>
      </w:r>
      <w:r w:rsidR="00F10B29">
        <w:t>It is easy being green</w:t>
      </w:r>
      <w:r>
        <w:t xml:space="preserve"> </w:t>
      </w:r>
      <w:proofErr w:type="spellStart"/>
      <w:r w:rsidR="00F10B29">
        <w:t>powerpoint</w:t>
      </w:r>
      <w:proofErr w:type="spellEnd"/>
    </w:p>
    <w:p w:rsidR="00EA51A9" w:rsidRPr="00EA51A9" w:rsidRDefault="00EA51A9" w:rsidP="00EA51A9">
      <w:pPr>
        <w:pStyle w:val="ListParagraph"/>
      </w:pPr>
      <w:r>
        <w:sym w:font="Wingdings 2" w:char="F050"/>
      </w:r>
      <w:r>
        <w:sym w:font="Wingdings 2" w:char="F050"/>
      </w:r>
      <w:r>
        <w:t>Check your work with binder—</w:t>
      </w:r>
      <w:r w:rsidR="000D0FA5">
        <w:rPr>
          <w:b/>
          <w:u w:val="single"/>
        </w:rPr>
        <w:t>Chapter 2</w:t>
      </w:r>
      <w:proofErr w:type="gramStart"/>
      <w:r w:rsidR="000D0FA5">
        <w:rPr>
          <w:b/>
          <w:u w:val="single"/>
        </w:rPr>
        <w:t>:Yoga</w:t>
      </w:r>
      <w:proofErr w:type="gramEnd"/>
      <w:r w:rsidR="000D0FA5">
        <w:rPr>
          <w:b/>
          <w:u w:val="single"/>
        </w:rPr>
        <w:t xml:space="preserve"> and Meditation</w:t>
      </w:r>
    </w:p>
    <w:p w:rsidR="00EA51A9" w:rsidRDefault="00EA51A9" w:rsidP="00EA51A9">
      <w:pPr>
        <w:pStyle w:val="ListParagraph"/>
        <w:numPr>
          <w:ilvl w:val="1"/>
          <w:numId w:val="1"/>
        </w:numPr>
      </w:pPr>
      <w:r>
        <w:rPr>
          <w:b/>
          <w:u w:val="single"/>
        </w:rPr>
        <w:t>Correct</w:t>
      </w:r>
      <w:r>
        <w:t xml:space="preserve"> any errors you find</w:t>
      </w:r>
    </w:p>
    <w:p w:rsidR="00E478D5" w:rsidRDefault="00E478D5" w:rsidP="00E7248C">
      <w:pPr>
        <w:rPr>
          <w:b/>
          <w:u w:val="single"/>
        </w:rPr>
      </w:pPr>
    </w:p>
    <w:p w:rsidR="00E478D5" w:rsidRDefault="00E478D5" w:rsidP="00E7248C">
      <w:pPr>
        <w:rPr>
          <w:b/>
          <w:u w:val="single"/>
        </w:rPr>
      </w:pPr>
    </w:p>
    <w:p w:rsidR="00E7248C" w:rsidRDefault="00EA51A9" w:rsidP="00E7248C">
      <w:pPr>
        <w:rPr>
          <w:b/>
          <w:u w:val="single"/>
        </w:rPr>
      </w:pPr>
      <w:r w:rsidRPr="00EA51A9">
        <w:rPr>
          <w:b/>
          <w:u w:val="single"/>
        </w:rPr>
        <w:lastRenderedPageBreak/>
        <w:t xml:space="preserve">Session </w:t>
      </w:r>
      <w:r w:rsidR="00E478D5">
        <w:rPr>
          <w:b/>
          <w:u w:val="single"/>
        </w:rPr>
        <w:t>2</w:t>
      </w:r>
      <w:r w:rsidR="00F10B29">
        <w:rPr>
          <w:b/>
          <w:u w:val="single"/>
        </w:rPr>
        <w:t>.1</w:t>
      </w:r>
      <w:r w:rsidRPr="00EA51A9">
        <w:rPr>
          <w:b/>
          <w:u w:val="single"/>
        </w:rPr>
        <w:t xml:space="preserve"> Quick Check</w:t>
      </w:r>
    </w:p>
    <w:p w:rsidR="00E7248C" w:rsidRPr="00E7248C" w:rsidRDefault="00E478D5" w:rsidP="00E7248C">
      <w:pPr>
        <w:spacing w:after="0"/>
        <w:rPr>
          <w:b/>
          <w:u w:val="single"/>
        </w:rPr>
      </w:pPr>
      <w:r>
        <w:rPr>
          <w:sz w:val="24"/>
        </w:rPr>
        <w:t>PowerPoint 2010: Chapter 2</w:t>
      </w:r>
      <w:r w:rsidR="00E7248C">
        <w:rPr>
          <w:sz w:val="24"/>
        </w:rPr>
        <w:t xml:space="preserve"> – Short Answer</w:t>
      </w:r>
    </w:p>
    <w:p w:rsidR="00E7248C" w:rsidRDefault="00E7248C" w:rsidP="00E7248C">
      <w:pPr>
        <w:tabs>
          <w:tab w:val="left" w:pos="720"/>
        </w:tabs>
        <w:spacing w:after="0" w:line="480" w:lineRule="auto"/>
        <w:rPr>
          <w:sz w:val="24"/>
        </w:rPr>
      </w:pPr>
      <w:r>
        <w:rPr>
          <w:sz w:val="24"/>
        </w:rPr>
        <w:t>Instructions: Fill in the best answer.</w:t>
      </w:r>
    </w:p>
    <w:p w:rsidR="000D0FA5" w:rsidRDefault="000D0FA5" w:rsidP="000D0FA5">
      <w:pPr>
        <w:numPr>
          <w:ilvl w:val="0"/>
          <w:numId w:val="17"/>
        </w:numPr>
        <w:tabs>
          <w:tab w:val="clear" w:pos="720"/>
          <w:tab w:val="num" w:pos="360"/>
        </w:tabs>
        <w:spacing w:after="0" w:line="480" w:lineRule="auto"/>
        <w:ind w:left="360"/>
      </w:pPr>
      <w:r w:rsidRPr="00261F89">
        <w:t xml:space="preserve">Checks, currency, and legal documents use </w:t>
      </w:r>
      <w:r w:rsidRPr="00251E2C">
        <w:t>_______________</w:t>
      </w:r>
      <w:r w:rsidRPr="00261F89">
        <w:t>to verify their authenticity. These semi-transparent imag</w:t>
      </w:r>
      <w:r>
        <w:t>es are visible when you hold the</w:t>
      </w:r>
      <w:r w:rsidRPr="00261F89">
        <w:t xml:space="preserve"> paper up to a light.</w:t>
      </w:r>
      <w:r>
        <w:t xml:space="preserve"> </w:t>
      </w:r>
    </w:p>
    <w:p w:rsidR="000D0FA5" w:rsidRDefault="000D0FA5" w:rsidP="000D0FA5">
      <w:pPr>
        <w:numPr>
          <w:ilvl w:val="0"/>
          <w:numId w:val="17"/>
        </w:numPr>
        <w:tabs>
          <w:tab w:val="clear" w:pos="720"/>
          <w:tab w:val="num" w:pos="360"/>
        </w:tabs>
        <w:spacing w:after="0" w:line="480" w:lineRule="auto"/>
        <w:ind w:left="360"/>
      </w:pPr>
      <w:r w:rsidRPr="00261F89">
        <w:t xml:space="preserve">A selected graphic appears surrounded by a selection </w:t>
      </w:r>
      <w:r w:rsidRPr="00251E2C">
        <w:t>_______________</w:t>
      </w:r>
      <w:r w:rsidRPr="00261F89">
        <w:t>, which has small squares and circles, called sizing handles, at each corner and middle location.</w:t>
      </w:r>
    </w:p>
    <w:p w:rsidR="000D0FA5" w:rsidRDefault="000D0FA5" w:rsidP="000D0FA5">
      <w:pPr>
        <w:numPr>
          <w:ilvl w:val="0"/>
          <w:numId w:val="17"/>
        </w:numPr>
        <w:tabs>
          <w:tab w:val="clear" w:pos="720"/>
          <w:tab w:val="num" w:pos="360"/>
        </w:tabs>
        <w:spacing w:after="0" w:line="480" w:lineRule="auto"/>
        <w:ind w:left="360"/>
      </w:pPr>
      <w:r w:rsidRPr="00251E2C">
        <w:rPr>
          <w:bCs/>
        </w:rPr>
        <w:t>_______________</w:t>
      </w:r>
      <w:r w:rsidRPr="00261F89">
        <w:rPr>
          <w:bCs/>
        </w:rPr>
        <w:t>is the difference between the darkest and lightest areas of the image.</w:t>
      </w:r>
    </w:p>
    <w:p w:rsidR="000D0FA5" w:rsidRPr="00AB28E2" w:rsidRDefault="000D0FA5" w:rsidP="000D0FA5">
      <w:pPr>
        <w:numPr>
          <w:ilvl w:val="0"/>
          <w:numId w:val="17"/>
        </w:numPr>
        <w:tabs>
          <w:tab w:val="clear" w:pos="720"/>
          <w:tab w:val="num" w:pos="360"/>
        </w:tabs>
        <w:spacing w:after="0" w:line="480" w:lineRule="auto"/>
        <w:ind w:left="360"/>
      </w:pPr>
      <w:proofErr w:type="gramStart"/>
      <w:r w:rsidRPr="00261F89">
        <w:rPr>
          <w:bCs/>
        </w:rPr>
        <w:t>A</w:t>
      </w:r>
      <w:r>
        <w:rPr>
          <w:bCs/>
        </w:rPr>
        <w:t>(</w:t>
      </w:r>
      <w:proofErr w:type="gramEnd"/>
      <w:r>
        <w:rPr>
          <w:bCs/>
        </w:rPr>
        <w:t>n)</w:t>
      </w:r>
      <w:r w:rsidRPr="00261F89">
        <w:rPr>
          <w:bCs/>
        </w:rPr>
        <w:t xml:space="preserve"> </w:t>
      </w:r>
      <w:r w:rsidRPr="00251E2C">
        <w:rPr>
          <w:bCs/>
        </w:rPr>
        <w:t>_______________</w:t>
      </w:r>
      <w:r w:rsidRPr="00261F89">
        <w:rPr>
          <w:bCs/>
        </w:rPr>
        <w:t>is a named group of formatting characteristics.</w:t>
      </w:r>
      <w:r>
        <w:rPr>
          <w:bCs/>
        </w:rPr>
        <w:t xml:space="preserve"> </w:t>
      </w:r>
    </w:p>
    <w:p w:rsidR="000D0FA5" w:rsidRDefault="000D0FA5" w:rsidP="000D0FA5">
      <w:pPr>
        <w:numPr>
          <w:ilvl w:val="0"/>
          <w:numId w:val="17"/>
        </w:numPr>
        <w:tabs>
          <w:tab w:val="clear" w:pos="720"/>
          <w:tab w:val="num" w:pos="360"/>
        </w:tabs>
        <w:spacing w:after="0" w:line="480" w:lineRule="auto"/>
        <w:ind w:left="360"/>
      </w:pPr>
      <w:r w:rsidRPr="00A13335">
        <w:t xml:space="preserve">The </w:t>
      </w:r>
      <w:r w:rsidRPr="00251E2C">
        <w:t>_______________</w:t>
      </w:r>
      <w:r w:rsidRPr="00A13335">
        <w:t>slider indicates the amount of opaqueness.</w:t>
      </w:r>
    </w:p>
    <w:p w:rsidR="000D0FA5" w:rsidRPr="00FF6671" w:rsidRDefault="000D0FA5" w:rsidP="000D0FA5">
      <w:pPr>
        <w:numPr>
          <w:ilvl w:val="0"/>
          <w:numId w:val="17"/>
        </w:numPr>
        <w:tabs>
          <w:tab w:val="clear" w:pos="720"/>
          <w:tab w:val="num" w:pos="360"/>
        </w:tabs>
        <w:spacing w:after="0" w:line="480" w:lineRule="auto"/>
        <w:ind w:left="360"/>
      </w:pPr>
      <w:r>
        <w:rPr>
          <w:bCs/>
        </w:rPr>
        <w:t>F</w:t>
      </w:r>
      <w:r w:rsidRPr="00261F89">
        <w:rPr>
          <w:bCs/>
        </w:rPr>
        <w:t xml:space="preserve">ill </w:t>
      </w:r>
      <w:r w:rsidRPr="00251E2C">
        <w:rPr>
          <w:bCs/>
        </w:rPr>
        <w:t>_______________</w:t>
      </w:r>
      <w:r w:rsidRPr="00261F89">
        <w:rPr>
          <w:bCs/>
        </w:rPr>
        <w:t>add pattern and texture to a background, which add depth to a slide.</w:t>
      </w:r>
    </w:p>
    <w:p w:rsidR="000D0FA5" w:rsidRDefault="000D0FA5" w:rsidP="000D0FA5">
      <w:pPr>
        <w:numPr>
          <w:ilvl w:val="0"/>
          <w:numId w:val="17"/>
        </w:numPr>
        <w:tabs>
          <w:tab w:val="clear" w:pos="720"/>
          <w:tab w:val="num" w:pos="360"/>
        </w:tabs>
        <w:spacing w:after="0" w:line="480" w:lineRule="auto"/>
        <w:ind w:left="360"/>
      </w:pPr>
      <w:r w:rsidRPr="00261F89">
        <w:t xml:space="preserve">The </w:t>
      </w:r>
      <w:r w:rsidRPr="00251E2C">
        <w:t>_______________</w:t>
      </w:r>
      <w:r>
        <w:t xml:space="preserve"> </w:t>
      </w:r>
      <w:r w:rsidRPr="00261F89">
        <w:t>allows you to copy all formatting changes from one object to another.</w:t>
      </w:r>
    </w:p>
    <w:p w:rsidR="000D0FA5" w:rsidRDefault="000D0FA5" w:rsidP="000D0FA5">
      <w:pPr>
        <w:numPr>
          <w:ilvl w:val="0"/>
          <w:numId w:val="17"/>
        </w:numPr>
        <w:tabs>
          <w:tab w:val="clear" w:pos="720"/>
          <w:tab w:val="num" w:pos="360"/>
        </w:tabs>
        <w:spacing w:after="0" w:line="480" w:lineRule="auto"/>
        <w:ind w:left="360"/>
      </w:pPr>
      <w:proofErr w:type="gramStart"/>
      <w:r w:rsidRPr="00FF6671">
        <w:t>A</w:t>
      </w:r>
      <w:r>
        <w:t>(</w:t>
      </w:r>
      <w:proofErr w:type="gramEnd"/>
      <w:r>
        <w:t>n)</w:t>
      </w:r>
      <w:r w:rsidRPr="00261F89">
        <w:t xml:space="preserve"> </w:t>
      </w:r>
      <w:r w:rsidRPr="00251E2C">
        <w:t>_______________</w:t>
      </w:r>
      <w:r w:rsidRPr="00261F89">
        <w:t>helps letters display prominently by adding a shadow behind the text.</w:t>
      </w:r>
    </w:p>
    <w:p w:rsidR="000D0FA5" w:rsidRDefault="000D0FA5" w:rsidP="000D0FA5">
      <w:pPr>
        <w:numPr>
          <w:ilvl w:val="0"/>
          <w:numId w:val="17"/>
        </w:numPr>
        <w:tabs>
          <w:tab w:val="clear" w:pos="720"/>
          <w:tab w:val="num" w:pos="360"/>
        </w:tabs>
        <w:spacing w:after="0" w:line="480" w:lineRule="auto"/>
        <w:ind w:left="360"/>
      </w:pPr>
      <w:r w:rsidRPr="00261F89">
        <w:t xml:space="preserve">The WordArt </w:t>
      </w:r>
      <w:r w:rsidRPr="00251E2C">
        <w:t>_______________</w:t>
      </w:r>
      <w:r w:rsidRPr="00261F89">
        <w:t xml:space="preserve"> is the exterior border surrounding each letter or symbol.</w:t>
      </w:r>
    </w:p>
    <w:p w:rsidR="000D0FA5" w:rsidRDefault="000D0FA5" w:rsidP="000D0FA5">
      <w:pPr>
        <w:numPr>
          <w:ilvl w:val="0"/>
          <w:numId w:val="17"/>
        </w:numPr>
        <w:tabs>
          <w:tab w:val="clear" w:pos="720"/>
          <w:tab w:val="num" w:pos="360"/>
        </w:tabs>
        <w:spacing w:after="0" w:line="480" w:lineRule="auto"/>
        <w:ind w:left="360"/>
      </w:pPr>
      <w:proofErr w:type="gramStart"/>
      <w:r w:rsidRPr="00261F89">
        <w:t>A</w:t>
      </w:r>
      <w:r>
        <w:t>(</w:t>
      </w:r>
      <w:proofErr w:type="gramEnd"/>
      <w:r>
        <w:t xml:space="preserve">n) </w:t>
      </w:r>
      <w:r w:rsidRPr="00261F89">
        <w:t xml:space="preserve"> </w:t>
      </w:r>
      <w:r w:rsidRPr="00251E2C">
        <w:t>_______________</w:t>
      </w:r>
      <w:r w:rsidRPr="00261F89">
        <w:t>edge is angled or sloped and gives the effect of a three-dimensional object.</w:t>
      </w:r>
      <w:r>
        <w:t xml:space="preserve"> </w:t>
      </w:r>
    </w:p>
    <w:p w:rsidR="000D0FA5" w:rsidRDefault="000D0FA5" w:rsidP="00A15CA0">
      <w:pPr>
        <w:spacing w:line="240" w:lineRule="auto"/>
        <w:rPr>
          <w:sz w:val="24"/>
          <w:szCs w:val="24"/>
        </w:rPr>
      </w:pPr>
    </w:p>
    <w:p w:rsidR="00E7248C" w:rsidRPr="00D87406" w:rsidRDefault="00E7248C" w:rsidP="00A15CA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PowerPoint</w:t>
      </w:r>
      <w:r w:rsidRPr="00D87406">
        <w:rPr>
          <w:sz w:val="24"/>
          <w:szCs w:val="24"/>
        </w:rPr>
        <w:t xml:space="preserve"> 20</w:t>
      </w:r>
      <w:r>
        <w:rPr>
          <w:sz w:val="24"/>
          <w:szCs w:val="24"/>
        </w:rPr>
        <w:t>10: Ch</w:t>
      </w:r>
      <w:r w:rsidR="000D0FA5">
        <w:rPr>
          <w:sz w:val="24"/>
          <w:szCs w:val="24"/>
        </w:rPr>
        <w:t>apter 2</w:t>
      </w:r>
      <w:r w:rsidRPr="00D87406">
        <w:rPr>
          <w:sz w:val="24"/>
          <w:szCs w:val="24"/>
        </w:rPr>
        <w:t xml:space="preserve"> – Multiple </w:t>
      </w:r>
      <w:proofErr w:type="gramStart"/>
      <w:r w:rsidRPr="00D87406">
        <w:rPr>
          <w:sz w:val="24"/>
          <w:szCs w:val="24"/>
        </w:rPr>
        <w:t>Choice</w:t>
      </w:r>
      <w:proofErr w:type="gramEnd"/>
    </w:p>
    <w:p w:rsidR="00E7248C" w:rsidRPr="00D87406" w:rsidRDefault="00E7248C" w:rsidP="00A15CA0">
      <w:pPr>
        <w:spacing w:line="240" w:lineRule="auto"/>
        <w:rPr>
          <w:sz w:val="24"/>
          <w:szCs w:val="24"/>
        </w:rPr>
      </w:pPr>
      <w:r w:rsidRPr="00D87406">
        <w:rPr>
          <w:sz w:val="24"/>
          <w:szCs w:val="24"/>
        </w:rPr>
        <w:t>Instructions: Circle the correct response.</w:t>
      </w:r>
    </w:p>
    <w:p w:rsidR="000D0FA5" w:rsidRDefault="000D0FA5" w:rsidP="000D0FA5">
      <w:pPr>
        <w:spacing w:line="240" w:lineRule="auto"/>
      </w:pPr>
    </w:p>
    <w:p w:rsidR="000D0FA5" w:rsidRDefault="000D0FA5" w:rsidP="000D0FA5">
      <w:pPr>
        <w:numPr>
          <w:ilvl w:val="0"/>
          <w:numId w:val="18"/>
        </w:numPr>
        <w:spacing w:after="0" w:line="240" w:lineRule="auto"/>
      </w:pPr>
      <w:r>
        <w:t xml:space="preserve"> T</w:t>
      </w:r>
      <w:r w:rsidRPr="00FF2849">
        <w:t xml:space="preserve">he </w:t>
      </w:r>
      <w:r>
        <w:t>____</w:t>
      </w:r>
      <w:r w:rsidRPr="00FF2849">
        <w:t xml:space="preserve"> slide introduces the presentation to the audience.</w:t>
      </w:r>
      <w:r>
        <w:t xml:space="preserve"> </w:t>
      </w:r>
    </w:p>
    <w:p w:rsidR="000D0FA5" w:rsidRDefault="000D0FA5" w:rsidP="000D0FA5">
      <w:pPr>
        <w:numPr>
          <w:ilvl w:val="0"/>
          <w:numId w:val="19"/>
        </w:numPr>
        <w:spacing w:after="0" w:line="240" w:lineRule="auto"/>
      </w:pPr>
      <w:r>
        <w:t>master</w:t>
      </w:r>
    </w:p>
    <w:p w:rsidR="000D0FA5" w:rsidRDefault="000D0FA5" w:rsidP="000D0FA5">
      <w:pPr>
        <w:numPr>
          <w:ilvl w:val="0"/>
          <w:numId w:val="19"/>
        </w:numPr>
        <w:spacing w:after="0" w:line="240" w:lineRule="auto"/>
      </w:pPr>
      <w:r>
        <w:t>title</w:t>
      </w:r>
    </w:p>
    <w:p w:rsidR="000D0FA5" w:rsidRDefault="000D0FA5" w:rsidP="000D0FA5">
      <w:pPr>
        <w:numPr>
          <w:ilvl w:val="0"/>
          <w:numId w:val="19"/>
        </w:numPr>
        <w:spacing w:after="0" w:line="240" w:lineRule="auto"/>
      </w:pPr>
      <w:r>
        <w:t>primary</w:t>
      </w:r>
    </w:p>
    <w:p w:rsidR="000D0FA5" w:rsidRDefault="000D0FA5" w:rsidP="000D0FA5">
      <w:pPr>
        <w:numPr>
          <w:ilvl w:val="0"/>
          <w:numId w:val="19"/>
        </w:numPr>
        <w:spacing w:after="0" w:line="240" w:lineRule="auto"/>
      </w:pPr>
      <w:r>
        <w:t>content</w:t>
      </w:r>
    </w:p>
    <w:p w:rsidR="000D0FA5" w:rsidRDefault="000D0FA5" w:rsidP="000D0FA5">
      <w:pPr>
        <w:spacing w:line="240" w:lineRule="auto"/>
      </w:pPr>
    </w:p>
    <w:p w:rsidR="000D0FA5" w:rsidRDefault="000D0FA5" w:rsidP="000D0FA5">
      <w:pPr>
        <w:numPr>
          <w:ilvl w:val="0"/>
          <w:numId w:val="18"/>
        </w:numPr>
        <w:spacing w:after="0" w:line="240" w:lineRule="auto"/>
      </w:pPr>
      <w:r w:rsidRPr="00FF2849">
        <w:t xml:space="preserve">Each presentation template has 12 complementary colors, which collectively are called the color </w:t>
      </w:r>
      <w:r>
        <w:t>____</w:t>
      </w:r>
      <w:r w:rsidRPr="00FF2849">
        <w:t>.</w:t>
      </w:r>
      <w:r>
        <w:t xml:space="preserve"> </w:t>
      </w:r>
    </w:p>
    <w:p w:rsidR="000D0FA5" w:rsidRDefault="000D0FA5" w:rsidP="000D0FA5">
      <w:pPr>
        <w:numPr>
          <w:ilvl w:val="0"/>
          <w:numId w:val="20"/>
        </w:numPr>
        <w:spacing w:after="0" w:line="240" w:lineRule="auto"/>
      </w:pPr>
      <w:r>
        <w:t>background</w:t>
      </w:r>
    </w:p>
    <w:p w:rsidR="000D0FA5" w:rsidRDefault="000D0FA5" w:rsidP="000D0FA5">
      <w:pPr>
        <w:numPr>
          <w:ilvl w:val="0"/>
          <w:numId w:val="20"/>
        </w:numPr>
        <w:spacing w:after="0" w:line="240" w:lineRule="auto"/>
      </w:pPr>
      <w:r>
        <w:t>wheel</w:t>
      </w:r>
    </w:p>
    <w:p w:rsidR="000D0FA5" w:rsidRDefault="000D0FA5" w:rsidP="000D0FA5">
      <w:pPr>
        <w:numPr>
          <w:ilvl w:val="0"/>
          <w:numId w:val="20"/>
        </w:numPr>
        <w:spacing w:after="0" w:line="240" w:lineRule="auto"/>
      </w:pPr>
      <w:r>
        <w:t>set</w:t>
      </w:r>
    </w:p>
    <w:p w:rsidR="000D0FA5" w:rsidRDefault="000D0FA5" w:rsidP="000D0FA5">
      <w:pPr>
        <w:numPr>
          <w:ilvl w:val="0"/>
          <w:numId w:val="20"/>
        </w:numPr>
        <w:spacing w:after="0" w:line="240" w:lineRule="auto"/>
      </w:pPr>
      <w:r>
        <w:t>scheme</w:t>
      </w:r>
    </w:p>
    <w:p w:rsidR="000D0FA5" w:rsidRDefault="000D0FA5" w:rsidP="000D0FA5">
      <w:pPr>
        <w:spacing w:line="240" w:lineRule="auto"/>
      </w:pPr>
    </w:p>
    <w:p w:rsidR="000D0FA5" w:rsidRDefault="000D0FA5" w:rsidP="000D0FA5">
      <w:pPr>
        <w:numPr>
          <w:ilvl w:val="0"/>
          <w:numId w:val="18"/>
        </w:numPr>
        <w:spacing w:after="0" w:line="240" w:lineRule="auto"/>
      </w:pPr>
      <w:r w:rsidRPr="00FF2849">
        <w:lastRenderedPageBreak/>
        <w:t xml:space="preserve">The Transparency slider indicates the amount of opaqueness. The default setting is </w:t>
      </w:r>
      <w:r>
        <w:t>____</w:t>
      </w:r>
      <w:r w:rsidRPr="00FF2849">
        <w:t>, which is fully opaque.</w:t>
      </w:r>
    </w:p>
    <w:p w:rsidR="000D0FA5" w:rsidRDefault="000D0FA5" w:rsidP="000D0FA5">
      <w:pPr>
        <w:numPr>
          <w:ilvl w:val="0"/>
          <w:numId w:val="21"/>
        </w:numPr>
        <w:spacing w:after="0" w:line="240" w:lineRule="auto"/>
      </w:pPr>
      <w:r>
        <w:t>0</w:t>
      </w:r>
    </w:p>
    <w:p w:rsidR="000D0FA5" w:rsidRDefault="000D0FA5" w:rsidP="000D0FA5">
      <w:pPr>
        <w:numPr>
          <w:ilvl w:val="0"/>
          <w:numId w:val="21"/>
        </w:numPr>
        <w:spacing w:after="0" w:line="240" w:lineRule="auto"/>
      </w:pPr>
      <w:r>
        <w:t>100</w:t>
      </w:r>
    </w:p>
    <w:p w:rsidR="000D0FA5" w:rsidRDefault="000D0FA5" w:rsidP="000D0FA5">
      <w:pPr>
        <w:numPr>
          <w:ilvl w:val="0"/>
          <w:numId w:val="21"/>
        </w:numPr>
        <w:spacing w:after="0" w:line="240" w:lineRule="auto"/>
      </w:pPr>
      <w:r>
        <w:t>-100</w:t>
      </w:r>
    </w:p>
    <w:p w:rsidR="000D0FA5" w:rsidRDefault="000D0FA5" w:rsidP="000D0FA5">
      <w:pPr>
        <w:numPr>
          <w:ilvl w:val="0"/>
          <w:numId w:val="21"/>
        </w:numPr>
        <w:spacing w:after="0" w:line="240" w:lineRule="auto"/>
      </w:pPr>
      <w:r>
        <w:t>50</w:t>
      </w:r>
    </w:p>
    <w:p w:rsidR="000D0FA5" w:rsidRDefault="000D0FA5" w:rsidP="000D0FA5">
      <w:pPr>
        <w:spacing w:line="240" w:lineRule="auto"/>
      </w:pPr>
    </w:p>
    <w:p w:rsidR="000D0FA5" w:rsidRDefault="000D0FA5" w:rsidP="000D0FA5">
      <w:pPr>
        <w:numPr>
          <w:ilvl w:val="0"/>
          <w:numId w:val="18"/>
        </w:numPr>
        <w:spacing w:after="0" w:line="240" w:lineRule="auto"/>
      </w:pPr>
      <w:r w:rsidRPr="00FF2849">
        <w:t xml:space="preserve">For each theme, PowerPoint provides </w:t>
      </w:r>
      <w:r>
        <w:t>____</w:t>
      </w:r>
      <w:r w:rsidRPr="00FF2849">
        <w:t xml:space="preserve"> background styles with designs that may include color, shading, patterns, and textures.</w:t>
      </w:r>
    </w:p>
    <w:p w:rsidR="000D0FA5" w:rsidRDefault="000D0FA5" w:rsidP="000D0FA5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6</w:t>
      </w:r>
    </w:p>
    <w:p w:rsidR="000D0FA5" w:rsidRDefault="000D0FA5" w:rsidP="000D0FA5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12</w:t>
      </w:r>
    </w:p>
    <w:p w:rsidR="000D0FA5" w:rsidRDefault="000D0FA5" w:rsidP="000D0FA5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18</w:t>
      </w:r>
    </w:p>
    <w:p w:rsidR="000D0FA5" w:rsidRDefault="000D0FA5" w:rsidP="000D0FA5">
      <w:pPr>
        <w:numPr>
          <w:ilvl w:val="0"/>
          <w:numId w:val="22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24</w:t>
      </w:r>
    </w:p>
    <w:p w:rsidR="000D0FA5" w:rsidRDefault="000D0FA5" w:rsidP="000D0FA5">
      <w:pPr>
        <w:spacing w:line="240" w:lineRule="auto"/>
        <w:ind w:left="360"/>
      </w:pPr>
    </w:p>
    <w:p w:rsidR="000D0FA5" w:rsidRDefault="000D0FA5" w:rsidP="000D0FA5">
      <w:pPr>
        <w:numPr>
          <w:ilvl w:val="0"/>
          <w:numId w:val="18"/>
        </w:numPr>
        <w:spacing w:after="0" w:line="240" w:lineRule="auto"/>
      </w:pPr>
      <w:r w:rsidRPr="00FF2849">
        <w:t>The Increase Font Size buttons on the Mini toolbar and in the Font group (</w:t>
      </w:r>
      <w:r>
        <w:t>____</w:t>
      </w:r>
      <w:r w:rsidRPr="00FF2849">
        <w:t xml:space="preserve"> tab) enlarge the selected characters in predetermined amounts.</w:t>
      </w:r>
      <w:r>
        <w:t xml:space="preserve"> </w:t>
      </w:r>
    </w:p>
    <w:p w:rsidR="000D0FA5" w:rsidRDefault="000D0FA5" w:rsidP="000D0FA5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Home</w:t>
      </w:r>
    </w:p>
    <w:p w:rsidR="000D0FA5" w:rsidRDefault="000D0FA5" w:rsidP="000D0FA5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File</w:t>
      </w:r>
    </w:p>
    <w:p w:rsidR="000D0FA5" w:rsidRDefault="000D0FA5" w:rsidP="000D0FA5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Design</w:t>
      </w:r>
      <w:r>
        <w:tab/>
      </w:r>
    </w:p>
    <w:p w:rsidR="000D0FA5" w:rsidRDefault="000D0FA5" w:rsidP="000D0FA5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Review</w:t>
      </w:r>
    </w:p>
    <w:p w:rsidR="000D0FA5" w:rsidRDefault="000D0FA5" w:rsidP="000D0FA5">
      <w:pPr>
        <w:spacing w:line="240" w:lineRule="auto"/>
      </w:pPr>
    </w:p>
    <w:p w:rsidR="000D0FA5" w:rsidRDefault="000D0FA5" w:rsidP="000D0FA5">
      <w:pPr>
        <w:spacing w:line="240" w:lineRule="auto"/>
        <w:ind w:left="288" w:hanging="288"/>
      </w:pPr>
      <w:r>
        <w:t xml:space="preserve">6.  </w:t>
      </w:r>
      <w:r w:rsidRPr="00FF2849">
        <w:t xml:space="preserve">The mouse pointer changed shape by adding a paintbrush to indicate that the Format </w:t>
      </w:r>
      <w:r>
        <w:t>____</w:t>
      </w:r>
      <w:r w:rsidRPr="00FF2849">
        <w:t xml:space="preserve"> function is active.</w:t>
      </w:r>
      <w:r>
        <w:t xml:space="preserve"> </w:t>
      </w:r>
    </w:p>
    <w:p w:rsidR="000D0FA5" w:rsidRDefault="000D0FA5" w:rsidP="000D0FA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Cleaner</w:t>
      </w:r>
    </w:p>
    <w:p w:rsidR="000D0FA5" w:rsidRDefault="000D0FA5" w:rsidP="000D0FA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Duplicator</w:t>
      </w:r>
    </w:p>
    <w:p w:rsidR="000D0FA5" w:rsidRDefault="000D0FA5" w:rsidP="000D0FA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Master</w:t>
      </w:r>
    </w:p>
    <w:p w:rsidR="000D0FA5" w:rsidRDefault="000D0FA5" w:rsidP="000D0FA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Painter</w:t>
      </w:r>
    </w:p>
    <w:p w:rsidR="000D0FA5" w:rsidRDefault="000D0FA5" w:rsidP="000D0FA5">
      <w:pPr>
        <w:spacing w:line="240" w:lineRule="auto"/>
      </w:pPr>
    </w:p>
    <w:p w:rsidR="000D0FA5" w:rsidRDefault="000D0FA5" w:rsidP="000D0FA5">
      <w:pPr>
        <w:spacing w:line="240" w:lineRule="auto"/>
        <w:ind w:left="288" w:hanging="288"/>
      </w:pPr>
      <w:r>
        <w:t xml:space="preserve">7.  </w:t>
      </w:r>
      <w:r w:rsidRPr="00FF2849">
        <w:t xml:space="preserve">Circles, squares, and triangles are among the geometric shapes included in the </w:t>
      </w:r>
      <w:r>
        <w:t>____</w:t>
      </w:r>
      <w:r w:rsidRPr="00FF2849">
        <w:t xml:space="preserve"> gallery.</w:t>
      </w:r>
    </w:p>
    <w:p w:rsidR="000D0FA5" w:rsidRDefault="000D0FA5" w:rsidP="000D0FA5">
      <w:pPr>
        <w:numPr>
          <w:ilvl w:val="0"/>
          <w:numId w:val="25"/>
        </w:numPr>
        <w:spacing w:after="0" w:line="240" w:lineRule="auto"/>
      </w:pPr>
      <w:r>
        <w:t>Shapes</w:t>
      </w:r>
    </w:p>
    <w:p w:rsidR="000D0FA5" w:rsidRDefault="000D0FA5" w:rsidP="000D0FA5">
      <w:pPr>
        <w:numPr>
          <w:ilvl w:val="0"/>
          <w:numId w:val="25"/>
        </w:numPr>
        <w:spacing w:after="0" w:line="240" w:lineRule="auto"/>
      </w:pPr>
      <w:r>
        <w:t>WordArt</w:t>
      </w:r>
    </w:p>
    <w:p w:rsidR="000D0FA5" w:rsidRDefault="000D0FA5" w:rsidP="000D0FA5">
      <w:pPr>
        <w:numPr>
          <w:ilvl w:val="0"/>
          <w:numId w:val="25"/>
        </w:numPr>
        <w:spacing w:after="0" w:line="240" w:lineRule="auto"/>
      </w:pPr>
      <w:r>
        <w:t>ClipArt</w:t>
      </w:r>
    </w:p>
    <w:p w:rsidR="000D0FA5" w:rsidRDefault="000D0FA5" w:rsidP="000D0FA5">
      <w:pPr>
        <w:numPr>
          <w:ilvl w:val="0"/>
          <w:numId w:val="25"/>
        </w:numPr>
        <w:spacing w:after="0" w:line="240" w:lineRule="auto"/>
      </w:pPr>
      <w:r>
        <w:t>Photo</w:t>
      </w:r>
    </w:p>
    <w:p w:rsidR="000D0FA5" w:rsidRDefault="000D0FA5" w:rsidP="000D0FA5">
      <w:pPr>
        <w:spacing w:line="240" w:lineRule="auto"/>
      </w:pPr>
    </w:p>
    <w:p w:rsidR="000D0FA5" w:rsidRDefault="000D0FA5" w:rsidP="000D0FA5">
      <w:pPr>
        <w:spacing w:line="240" w:lineRule="auto"/>
        <w:ind w:left="288" w:hanging="288"/>
      </w:pPr>
      <w:r>
        <w:t xml:space="preserve">8.  </w:t>
      </w:r>
      <w:r w:rsidRPr="00FF2849">
        <w:t xml:space="preserve">Some </w:t>
      </w:r>
      <w:r>
        <w:t>____</w:t>
      </w:r>
      <w:r w:rsidRPr="00FF2849">
        <w:t xml:space="preserve"> are shadows, reflections, glows, bevels, and 3-D rotations.</w:t>
      </w:r>
    </w:p>
    <w:p w:rsidR="000D0FA5" w:rsidRDefault="000D0FA5" w:rsidP="000D0FA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samples</w:t>
      </w:r>
    </w:p>
    <w:p w:rsidR="000D0FA5" w:rsidRDefault="000D0FA5" w:rsidP="000D0FA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properties</w:t>
      </w:r>
    </w:p>
    <w:p w:rsidR="000D0FA5" w:rsidRDefault="000D0FA5" w:rsidP="000D0FA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effects</w:t>
      </w:r>
    </w:p>
    <w:p w:rsidR="000D0FA5" w:rsidRDefault="000D0FA5" w:rsidP="000D0FA5">
      <w:pPr>
        <w:numPr>
          <w:ilvl w:val="0"/>
          <w:numId w:val="26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themes</w:t>
      </w:r>
    </w:p>
    <w:p w:rsidR="000D0FA5" w:rsidRDefault="000D0FA5" w:rsidP="000D0FA5">
      <w:pPr>
        <w:spacing w:line="240" w:lineRule="auto"/>
      </w:pPr>
    </w:p>
    <w:p w:rsidR="000D0FA5" w:rsidRDefault="000D0FA5" w:rsidP="000D0FA5">
      <w:pPr>
        <w:spacing w:line="240" w:lineRule="auto"/>
        <w:ind w:left="288" w:hanging="288"/>
      </w:pPr>
      <w:r>
        <w:t xml:space="preserve">9.  </w:t>
      </w:r>
      <w:r w:rsidRPr="00FF2849">
        <w:t xml:space="preserve">PowerPoint gives you the option to change the line </w:t>
      </w:r>
      <w:r>
        <w:t>____</w:t>
      </w:r>
      <w:r w:rsidRPr="00FF2849">
        <w:t>, or thick</w:t>
      </w:r>
      <w:r>
        <w:t>ness, starting with ¼ point</w:t>
      </w:r>
      <w:r w:rsidRPr="00FF2849">
        <w:t>.</w:t>
      </w:r>
      <w:r>
        <w:t xml:space="preserve"> </w:t>
      </w:r>
    </w:p>
    <w:p w:rsidR="000D0FA5" w:rsidRDefault="000D0FA5" w:rsidP="000D0FA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bevel</w:t>
      </w:r>
    </w:p>
    <w:p w:rsidR="000D0FA5" w:rsidRDefault="000D0FA5" w:rsidP="000D0FA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edge</w:t>
      </w:r>
    </w:p>
    <w:p w:rsidR="000D0FA5" w:rsidRDefault="000D0FA5" w:rsidP="000D0FA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weight</w:t>
      </w:r>
    </w:p>
    <w:p w:rsidR="000D0FA5" w:rsidRDefault="000D0FA5" w:rsidP="000D0FA5">
      <w:pPr>
        <w:numPr>
          <w:ilvl w:val="0"/>
          <w:numId w:val="27"/>
        </w:numPr>
        <w:tabs>
          <w:tab w:val="clear" w:pos="720"/>
          <w:tab w:val="num" w:pos="360"/>
        </w:tabs>
        <w:spacing w:after="0" w:line="240" w:lineRule="auto"/>
        <w:ind w:left="360"/>
      </w:pPr>
      <w:r>
        <w:lastRenderedPageBreak/>
        <w:t>feel</w:t>
      </w:r>
    </w:p>
    <w:p w:rsidR="000D0FA5" w:rsidRDefault="000D0FA5" w:rsidP="000D0FA5">
      <w:pPr>
        <w:spacing w:line="240" w:lineRule="auto"/>
      </w:pPr>
    </w:p>
    <w:p w:rsidR="000D0FA5" w:rsidRDefault="000D0FA5" w:rsidP="000D0FA5">
      <w:pPr>
        <w:spacing w:line="240" w:lineRule="auto"/>
      </w:pPr>
      <w:r>
        <w:t xml:space="preserve">10.   </w:t>
      </w:r>
      <w:r w:rsidRPr="00FF2849">
        <w:t xml:space="preserve">Many PowerPoint transitions have options that you can customize to give your presentation a unique look. </w:t>
      </w:r>
      <w:r>
        <w:t xml:space="preserve"> </w:t>
      </w:r>
      <w:proofErr w:type="gramStart"/>
      <w:r>
        <w:t>To access this feature, c</w:t>
      </w:r>
      <w:r w:rsidRPr="00FF2849">
        <w:t xml:space="preserve">lick the </w:t>
      </w:r>
      <w:r>
        <w:t>____</w:t>
      </w:r>
      <w:r w:rsidRPr="00FF2849">
        <w:t xml:space="preserve"> Options button (Transitions tab | </w:t>
      </w:r>
      <w:r>
        <w:t>Transition to This Slide group).</w:t>
      </w:r>
      <w:proofErr w:type="gramEnd"/>
    </w:p>
    <w:p w:rsidR="000D0FA5" w:rsidRDefault="000D0FA5" w:rsidP="000D0FA5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Effect</w:t>
      </w:r>
    </w:p>
    <w:p w:rsidR="000D0FA5" w:rsidRDefault="000D0FA5" w:rsidP="000D0FA5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Style</w:t>
      </w:r>
    </w:p>
    <w:p w:rsidR="000D0FA5" w:rsidRDefault="000D0FA5" w:rsidP="000D0FA5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Transition</w:t>
      </w:r>
    </w:p>
    <w:p w:rsidR="000D0FA5" w:rsidRDefault="000D0FA5" w:rsidP="000D0FA5">
      <w:pPr>
        <w:numPr>
          <w:ilvl w:val="0"/>
          <w:numId w:val="28"/>
        </w:numPr>
        <w:tabs>
          <w:tab w:val="clear" w:pos="720"/>
          <w:tab w:val="num" w:pos="360"/>
        </w:tabs>
        <w:spacing w:after="0" w:line="240" w:lineRule="auto"/>
        <w:ind w:left="360"/>
      </w:pPr>
      <w:r>
        <w:t>Slide</w:t>
      </w:r>
    </w:p>
    <w:p w:rsidR="00A15CA0" w:rsidRDefault="00A15CA0" w:rsidP="00E36CA4">
      <w:pPr>
        <w:rPr>
          <w:b/>
          <w:i/>
        </w:rPr>
      </w:pPr>
    </w:p>
    <w:p w:rsidR="00A15CA0" w:rsidRDefault="00A15CA0" w:rsidP="00E36CA4">
      <w:pPr>
        <w:rPr>
          <w:b/>
          <w:i/>
        </w:rPr>
      </w:pPr>
    </w:p>
    <w:p w:rsidR="00E36CA4" w:rsidRPr="00E36CA4" w:rsidRDefault="00E478D5" w:rsidP="00E478D5">
      <w:proofErr w:type="spellStart"/>
      <w:proofErr w:type="gramStart"/>
      <w:r>
        <w:rPr>
          <w:b/>
          <w:i/>
        </w:rPr>
        <w:t>Powerpoint</w:t>
      </w:r>
      <w:proofErr w:type="spellEnd"/>
      <w:r>
        <w:rPr>
          <w:b/>
          <w:i/>
        </w:rPr>
        <w:t xml:space="preserve"> Chapter 2</w:t>
      </w:r>
      <w:r w:rsidR="00E36CA4" w:rsidRPr="00E36CA4">
        <w:rPr>
          <w:b/>
          <w:i/>
        </w:rPr>
        <w:t>—</w:t>
      </w:r>
      <w:r w:rsidR="00E36CA4">
        <w:rPr>
          <w:b/>
          <w:i/>
        </w:rPr>
        <w:t>Review Assignments</w:t>
      </w:r>
      <w:r>
        <w:t>)</w:t>
      </w:r>
      <w:r w:rsidR="00E7248C">
        <w:t>.</w:t>
      </w:r>
      <w:proofErr w:type="gramEnd"/>
    </w:p>
    <w:p w:rsidR="00E36CA4" w:rsidRPr="00E36CA4" w:rsidRDefault="00E36CA4" w:rsidP="00E36CA4">
      <w:pPr>
        <w:ind w:left="720"/>
        <w:contextualSpacing/>
      </w:pPr>
      <w:r w:rsidRPr="00E36CA4">
        <w:sym w:font="Wingdings 2" w:char="F050"/>
      </w:r>
      <w:r w:rsidRPr="00E36CA4">
        <w:sym w:font="Wingdings 2" w:char="F050"/>
      </w:r>
      <w:r w:rsidRPr="00E36CA4">
        <w:t>Check your work with binder—</w:t>
      </w:r>
      <w:r w:rsidR="00E478D5" w:rsidRPr="00E478D5">
        <w:t xml:space="preserve"> </w:t>
      </w:r>
      <w:r w:rsidR="00E478D5">
        <w:t>(</w:t>
      </w:r>
      <w:r w:rsidR="00E478D5" w:rsidRPr="00E478D5">
        <w:rPr>
          <w:b/>
        </w:rPr>
        <w:t>Extend your knowledge</w:t>
      </w:r>
      <w:r w:rsidR="00E478D5">
        <w:t>, page 126</w:t>
      </w:r>
      <w:proofErr w:type="gramStart"/>
      <w:r w:rsidR="00E478D5">
        <w:t>)</w:t>
      </w:r>
      <w:r w:rsidR="00E478D5">
        <w:t>Smith</w:t>
      </w:r>
      <w:proofErr w:type="gramEnd"/>
      <w:r w:rsidR="00E478D5">
        <w:t xml:space="preserve"> Family Reunion (will need data files from s:drive</w:t>
      </w:r>
      <w:r w:rsidR="00E478D5">
        <w:rPr>
          <w:b/>
          <w:u w:val="single"/>
        </w:rPr>
        <w:t>)</w:t>
      </w:r>
    </w:p>
    <w:p w:rsidR="00E36CA4" w:rsidRPr="00E478D5" w:rsidRDefault="00E36CA4" w:rsidP="00E36CA4">
      <w:pPr>
        <w:numPr>
          <w:ilvl w:val="1"/>
          <w:numId w:val="1"/>
        </w:numPr>
        <w:contextualSpacing/>
      </w:pPr>
      <w:r w:rsidRPr="00E478D5">
        <w:rPr>
          <w:u w:val="single"/>
        </w:rPr>
        <w:t>Correct</w:t>
      </w:r>
      <w:r w:rsidRPr="00E478D5">
        <w:t xml:space="preserve"> any errors you find</w:t>
      </w:r>
    </w:p>
    <w:p w:rsidR="00E36CA4" w:rsidRPr="00E36CA4" w:rsidRDefault="00E478D5" w:rsidP="00E36CA4">
      <w:pPr>
        <w:numPr>
          <w:ilvl w:val="0"/>
          <w:numId w:val="1"/>
        </w:numPr>
        <w:contextualSpacing/>
      </w:pPr>
      <w:r>
        <w:t xml:space="preserve">Work through Lab 1, </w:t>
      </w:r>
      <w:r w:rsidR="00E7248C">
        <w:t xml:space="preserve"> - </w:t>
      </w:r>
      <w:r>
        <w:t>Fairy Tale Trip to Germany, page 130</w:t>
      </w:r>
    </w:p>
    <w:p w:rsidR="00E36CA4" w:rsidRPr="00E36CA4" w:rsidRDefault="00E36CA4" w:rsidP="00E36CA4">
      <w:pPr>
        <w:ind w:left="720"/>
        <w:contextualSpacing/>
      </w:pPr>
      <w:r w:rsidRPr="00E36CA4">
        <w:sym w:font="Wingdings 2" w:char="F050"/>
      </w:r>
      <w:r w:rsidRPr="00E36CA4">
        <w:sym w:font="Wingdings 2" w:char="F050"/>
      </w:r>
      <w:r w:rsidRPr="00E36CA4">
        <w:t>Check your work with the binder—</w:t>
      </w:r>
      <w:r w:rsidR="00E478D5">
        <w:rPr>
          <w:b/>
          <w:u w:val="single"/>
        </w:rPr>
        <w:t>Lab 1</w:t>
      </w:r>
    </w:p>
    <w:p w:rsidR="002A315A" w:rsidRDefault="00E36CA4" w:rsidP="002A315A">
      <w:pPr>
        <w:numPr>
          <w:ilvl w:val="1"/>
          <w:numId w:val="1"/>
        </w:numPr>
        <w:contextualSpacing/>
      </w:pPr>
      <w:r w:rsidRPr="00E36CA4">
        <w:t xml:space="preserve"> </w:t>
      </w:r>
      <w:r w:rsidRPr="00E36CA4">
        <w:rPr>
          <w:b/>
          <w:u w:val="single"/>
        </w:rPr>
        <w:t>Correct</w:t>
      </w:r>
      <w:r w:rsidRPr="00E36CA4">
        <w:t xml:space="preserve"> any errors you find</w:t>
      </w:r>
    </w:p>
    <w:p w:rsidR="00E478D5" w:rsidRDefault="002A315A" w:rsidP="00E478D5">
      <w:pPr>
        <w:ind w:left="720"/>
        <w:contextualSpacing/>
      </w:pPr>
      <w:r>
        <w:t xml:space="preserve">Work through either </w:t>
      </w:r>
      <w:r w:rsidR="00E478D5" w:rsidRPr="00E478D5">
        <w:rPr>
          <w:b/>
        </w:rPr>
        <w:t xml:space="preserve">Lab </w:t>
      </w:r>
      <w:proofErr w:type="gramStart"/>
      <w:r w:rsidR="00E478D5" w:rsidRPr="00E478D5">
        <w:rPr>
          <w:b/>
        </w:rPr>
        <w:t>2</w:t>
      </w:r>
      <w:r w:rsidR="00E478D5" w:rsidRPr="00E36CA4">
        <w:t xml:space="preserve"> </w:t>
      </w:r>
      <w:r w:rsidR="00E478D5">
        <w:t xml:space="preserve"> -</w:t>
      </w:r>
      <w:proofErr w:type="gramEnd"/>
      <w:r w:rsidR="00E478D5">
        <w:t>Small Business Loans</w:t>
      </w:r>
    </w:p>
    <w:p w:rsidR="00E478D5" w:rsidRDefault="00E478D5" w:rsidP="00E478D5">
      <w:pPr>
        <w:ind w:left="720"/>
        <w:contextualSpacing/>
      </w:pPr>
      <w:r w:rsidRPr="00E36CA4">
        <w:sym w:font="Wingdings 2" w:char="F050"/>
      </w:r>
      <w:r w:rsidRPr="00E36CA4">
        <w:sym w:font="Wingdings 2" w:char="F050"/>
      </w:r>
      <w:r w:rsidRPr="00E36CA4">
        <w:t>Check your work with the binder—</w:t>
      </w:r>
      <w:r>
        <w:rPr>
          <w:b/>
          <w:u w:val="single"/>
        </w:rPr>
        <w:t>Lab 2</w:t>
      </w:r>
    </w:p>
    <w:p w:rsidR="00E478D5" w:rsidRDefault="00E478D5" w:rsidP="00E478D5">
      <w:pPr>
        <w:numPr>
          <w:ilvl w:val="1"/>
          <w:numId w:val="1"/>
        </w:numPr>
        <w:contextualSpacing/>
      </w:pPr>
      <w:r w:rsidRPr="00E36CA4">
        <w:rPr>
          <w:b/>
          <w:u w:val="single"/>
        </w:rPr>
        <w:t>Correct</w:t>
      </w:r>
      <w:r w:rsidRPr="00E36CA4">
        <w:t xml:space="preserve"> any errors you find</w:t>
      </w:r>
    </w:p>
    <w:p w:rsidR="002A315A" w:rsidRDefault="00E478D5" w:rsidP="002A315A">
      <w:pPr>
        <w:numPr>
          <w:ilvl w:val="0"/>
          <w:numId w:val="1"/>
        </w:numPr>
        <w:contextualSpacing/>
      </w:pPr>
      <w:r>
        <w:t xml:space="preserve">Work through </w:t>
      </w:r>
      <w:r w:rsidRPr="00E478D5">
        <w:rPr>
          <w:b/>
        </w:rPr>
        <w:t>Lab 3</w:t>
      </w:r>
      <w:r>
        <w:t xml:space="preserve"> – Teaching children about money</w:t>
      </w:r>
    </w:p>
    <w:p w:rsidR="00EA51A9" w:rsidRDefault="00E478D5" w:rsidP="002A315A">
      <w:pPr>
        <w:pStyle w:val="ListParagraph"/>
      </w:pPr>
      <w:r>
        <w:t>TURN IN TO EDMODO, for a GRADE</w:t>
      </w:r>
      <w:r w:rsidR="002A315A" w:rsidRPr="00E36CA4">
        <w:t>—</w:t>
      </w:r>
      <w:r>
        <w:rPr>
          <w:b/>
          <w:u w:val="single"/>
        </w:rPr>
        <w:t>Lab 3</w:t>
      </w:r>
      <w:bookmarkStart w:id="0" w:name="_GoBack"/>
      <w:bookmarkEnd w:id="0"/>
      <w:r w:rsidR="002A315A">
        <w:rPr>
          <w:b/>
          <w:u w:val="single"/>
        </w:rPr>
        <w:t xml:space="preserve">  </w:t>
      </w:r>
    </w:p>
    <w:p w:rsidR="00052B4E" w:rsidRPr="00052B4E" w:rsidRDefault="002A315A" w:rsidP="002A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>
        <w:rPr>
          <w:b/>
          <w:sz w:val="24"/>
        </w:rPr>
        <w:t>Completed all assignments and checked work</w:t>
      </w:r>
      <w:r w:rsidR="00052B4E" w:rsidRPr="00052B4E">
        <w:rPr>
          <w:b/>
          <w:sz w:val="24"/>
        </w:rPr>
        <w:sym w:font="Wingdings" w:char="F0E0"/>
      </w:r>
      <w:r w:rsidR="00052B4E" w:rsidRPr="00052B4E">
        <w:rPr>
          <w:b/>
          <w:sz w:val="24"/>
        </w:rPr>
        <w:t xml:space="preserve"> ____Completed</w:t>
      </w:r>
      <w:r w:rsidR="00052B4E" w:rsidRPr="00052B4E">
        <w:rPr>
          <w:b/>
          <w:sz w:val="24"/>
        </w:rPr>
        <w:tab/>
        <w:t>Date--_________________</w:t>
      </w:r>
    </w:p>
    <w:p w:rsidR="00EA51A9" w:rsidRPr="00052B4E" w:rsidRDefault="00052B4E" w:rsidP="00EA51A9">
      <w:pPr>
        <w:rPr>
          <w:i/>
        </w:rPr>
      </w:pPr>
      <w:r w:rsidRPr="00052B4E">
        <w:rPr>
          <w:i/>
        </w:rPr>
        <w:t xml:space="preserve">Enrichment: </w:t>
      </w:r>
      <w:proofErr w:type="gramStart"/>
      <w:r w:rsidRPr="00052B4E">
        <w:rPr>
          <w:i/>
        </w:rPr>
        <w:t xml:space="preserve">Do </w:t>
      </w:r>
      <w:r w:rsidR="002A315A">
        <w:rPr>
          <w:i/>
        </w:rPr>
        <w:t xml:space="preserve"> online</w:t>
      </w:r>
      <w:proofErr w:type="gramEnd"/>
      <w:r w:rsidR="002A315A">
        <w:rPr>
          <w:i/>
        </w:rPr>
        <w:t xml:space="preserve"> games and practice tests at scsite.com/ppt2010/learn</w:t>
      </w:r>
    </w:p>
    <w:sectPr w:rsidR="00EA51A9" w:rsidRPr="00052B4E" w:rsidSect="00A15CA0"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C35"/>
    <w:multiLevelType w:val="hybridMultilevel"/>
    <w:tmpl w:val="0CDE14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3B69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473C69"/>
    <w:multiLevelType w:val="hybridMultilevel"/>
    <w:tmpl w:val="E1C0277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C6494"/>
    <w:multiLevelType w:val="hybridMultilevel"/>
    <w:tmpl w:val="5B0676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DA00D47"/>
    <w:multiLevelType w:val="hybridMultilevel"/>
    <w:tmpl w:val="B444368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900B37"/>
    <w:multiLevelType w:val="multilevel"/>
    <w:tmpl w:val="BB321D74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108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26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62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98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16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060" w:hanging="180"/>
      </w:pPr>
    </w:lvl>
  </w:abstractNum>
  <w:abstractNum w:abstractNumId="6">
    <w:nsid w:val="44E847E6"/>
    <w:multiLevelType w:val="hybridMultilevel"/>
    <w:tmpl w:val="E9AC1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F546DF"/>
    <w:multiLevelType w:val="hybridMultilevel"/>
    <w:tmpl w:val="B8A2A5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F9971AA"/>
    <w:multiLevelType w:val="singleLevel"/>
    <w:tmpl w:val="9C38821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0603832"/>
    <w:multiLevelType w:val="hybridMultilevel"/>
    <w:tmpl w:val="13529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B84F8F"/>
    <w:multiLevelType w:val="hybridMultilevel"/>
    <w:tmpl w:val="A9AE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F6E46"/>
    <w:multiLevelType w:val="hybridMultilevel"/>
    <w:tmpl w:val="F2C4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07CE3"/>
    <w:multiLevelType w:val="hybridMultilevel"/>
    <w:tmpl w:val="E94E0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F673C"/>
    <w:multiLevelType w:val="hybridMultilevel"/>
    <w:tmpl w:val="98F464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25D0D"/>
    <w:multiLevelType w:val="hybridMultilevel"/>
    <w:tmpl w:val="638419E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1B4831"/>
    <w:multiLevelType w:val="hybridMultilevel"/>
    <w:tmpl w:val="B60EC0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8E696B"/>
    <w:multiLevelType w:val="hybridMultilevel"/>
    <w:tmpl w:val="B77CC0B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7A456C"/>
    <w:multiLevelType w:val="hybridMultilevel"/>
    <w:tmpl w:val="35F2D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635AA"/>
    <w:multiLevelType w:val="hybridMultilevel"/>
    <w:tmpl w:val="1BBC66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C91630"/>
    <w:multiLevelType w:val="hybridMultilevel"/>
    <w:tmpl w:val="A3A45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9"/>
  </w:num>
  <w:num w:numId="5">
    <w:abstractNumId w:val="9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9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10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11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12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13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14">
    <w:abstractNumId w:val="5"/>
    <w:lvlOverride w:ilvl="0">
      <w:lvl w:ilvl="0">
        <w:start w:val="1"/>
        <w:numFmt w:val="decimal"/>
        <w:lvlText w:val="%1.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26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62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98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16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3060" w:hanging="180"/>
        </w:pPr>
      </w:lvl>
    </w:lvlOverride>
  </w:num>
  <w:num w:numId="15">
    <w:abstractNumId w:val="1"/>
  </w:num>
  <w:num w:numId="16">
    <w:abstractNumId w:val="8"/>
  </w:num>
  <w:num w:numId="17">
    <w:abstractNumId w:val="11"/>
  </w:num>
  <w:num w:numId="18">
    <w:abstractNumId w:val="7"/>
  </w:num>
  <w:num w:numId="19">
    <w:abstractNumId w:val="0"/>
  </w:num>
  <w:num w:numId="20">
    <w:abstractNumId w:val="4"/>
  </w:num>
  <w:num w:numId="21">
    <w:abstractNumId w:val="3"/>
  </w:num>
  <w:num w:numId="22">
    <w:abstractNumId w:val="13"/>
  </w:num>
  <w:num w:numId="23">
    <w:abstractNumId w:val="6"/>
  </w:num>
  <w:num w:numId="24">
    <w:abstractNumId w:val="15"/>
  </w:num>
  <w:num w:numId="25">
    <w:abstractNumId w:val="16"/>
  </w:num>
  <w:num w:numId="26">
    <w:abstractNumId w:val="18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A9"/>
    <w:rsid w:val="00052B4E"/>
    <w:rsid w:val="000D0FA5"/>
    <w:rsid w:val="0022222D"/>
    <w:rsid w:val="002A315A"/>
    <w:rsid w:val="004A1A2B"/>
    <w:rsid w:val="0064741E"/>
    <w:rsid w:val="006C739B"/>
    <w:rsid w:val="007F1BAC"/>
    <w:rsid w:val="009E6C54"/>
    <w:rsid w:val="00A15CA0"/>
    <w:rsid w:val="00A31453"/>
    <w:rsid w:val="00BA18FC"/>
    <w:rsid w:val="00E36CA4"/>
    <w:rsid w:val="00E478D5"/>
    <w:rsid w:val="00E7248C"/>
    <w:rsid w:val="00EA51A9"/>
    <w:rsid w:val="00F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A9"/>
    <w:pPr>
      <w:ind w:left="720"/>
      <w:contextualSpacing/>
    </w:pPr>
  </w:style>
  <w:style w:type="paragraph" w:styleId="NoSpacing">
    <w:name w:val="No Spacing"/>
    <w:uiPriority w:val="1"/>
    <w:qFormat/>
    <w:rsid w:val="0022222D"/>
    <w:pPr>
      <w:spacing w:after="0" w:line="240" w:lineRule="auto"/>
    </w:pPr>
  </w:style>
  <w:style w:type="table" w:styleId="TableGrid">
    <w:name w:val="Table Grid"/>
    <w:basedOn w:val="TableNormal"/>
    <w:uiPriority w:val="59"/>
    <w:rsid w:val="002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A9"/>
    <w:pPr>
      <w:ind w:left="720"/>
      <w:contextualSpacing/>
    </w:pPr>
  </w:style>
  <w:style w:type="paragraph" w:styleId="NoSpacing">
    <w:name w:val="No Spacing"/>
    <w:uiPriority w:val="1"/>
    <w:qFormat/>
    <w:rsid w:val="0022222D"/>
    <w:pPr>
      <w:spacing w:after="0" w:line="240" w:lineRule="auto"/>
    </w:pPr>
  </w:style>
  <w:style w:type="table" w:styleId="TableGrid">
    <w:name w:val="Table Grid"/>
    <w:basedOn w:val="TableNormal"/>
    <w:uiPriority w:val="59"/>
    <w:rsid w:val="00222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Chandra Bristol</cp:lastModifiedBy>
  <cp:revision>4</cp:revision>
  <cp:lastPrinted>2012-01-03T17:56:00Z</cp:lastPrinted>
  <dcterms:created xsi:type="dcterms:W3CDTF">2014-01-22T14:21:00Z</dcterms:created>
  <dcterms:modified xsi:type="dcterms:W3CDTF">2014-01-22T14:42:00Z</dcterms:modified>
</cp:coreProperties>
</file>